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B0" w:rsidRPr="00D428B0" w:rsidRDefault="00D428B0" w:rsidP="00E16CEE">
      <w:pPr>
        <w:pStyle w:val="Nagwek2"/>
        <w:spacing w:after="20" w:line="264" w:lineRule="auto"/>
        <w:ind w:left="0"/>
        <w:rPr>
          <w:rFonts w:ascii="Arial" w:hAnsi="Arial" w:cs="Arial"/>
          <w:b/>
          <w:bCs/>
          <w:sz w:val="18"/>
          <w:szCs w:val="18"/>
        </w:rPr>
      </w:pPr>
      <w:bookmarkStart w:id="0" w:name="_Toc337640266"/>
      <w:bookmarkStart w:id="1" w:name="_Toc337640512"/>
      <w:bookmarkStart w:id="2" w:name="_Toc404240889"/>
      <w:r w:rsidRPr="00D428B0">
        <w:rPr>
          <w:rFonts w:ascii="Arial" w:hAnsi="Arial" w:cs="Arial"/>
          <w:b/>
          <w:bCs/>
          <w:sz w:val="18"/>
          <w:szCs w:val="18"/>
        </w:rPr>
        <w:t>Zał. nr 2</w:t>
      </w:r>
    </w:p>
    <w:p w:rsidR="00E16CEE" w:rsidRPr="00D428B0" w:rsidRDefault="00D428B0" w:rsidP="00E16CEE">
      <w:pPr>
        <w:pStyle w:val="Nagwek2"/>
        <w:spacing w:after="20" w:line="264" w:lineRule="auto"/>
        <w:ind w:left="0"/>
        <w:rPr>
          <w:rFonts w:ascii="Arial" w:hAnsi="Arial" w:cs="Arial"/>
          <w:b/>
          <w:bCs/>
          <w:i/>
          <w:sz w:val="18"/>
          <w:szCs w:val="18"/>
        </w:rPr>
      </w:pPr>
      <w:r w:rsidRPr="00D428B0">
        <w:rPr>
          <w:rFonts w:ascii="Arial" w:hAnsi="Arial" w:cs="Arial"/>
          <w:bCs/>
          <w:i/>
          <w:sz w:val="18"/>
          <w:szCs w:val="18"/>
        </w:rPr>
        <w:t>Wyciąg z z</w:t>
      </w:r>
      <w:r w:rsidR="00E16CEE" w:rsidRPr="00D428B0">
        <w:rPr>
          <w:rFonts w:ascii="Arial" w:hAnsi="Arial" w:cs="Arial"/>
          <w:bCs/>
          <w:i/>
          <w:sz w:val="18"/>
          <w:szCs w:val="18"/>
        </w:rPr>
        <w:t>ałącznik</w:t>
      </w:r>
      <w:r w:rsidRPr="00D428B0">
        <w:rPr>
          <w:rFonts w:ascii="Arial" w:hAnsi="Arial" w:cs="Arial"/>
          <w:bCs/>
          <w:i/>
          <w:sz w:val="18"/>
          <w:szCs w:val="18"/>
        </w:rPr>
        <w:t>a</w:t>
      </w:r>
      <w:r w:rsidR="00E16CEE" w:rsidRPr="00D428B0">
        <w:rPr>
          <w:rFonts w:ascii="Arial" w:hAnsi="Arial" w:cs="Arial"/>
          <w:bCs/>
          <w:i/>
          <w:sz w:val="18"/>
          <w:szCs w:val="18"/>
        </w:rPr>
        <w:t xml:space="preserve"> nr 3.</w:t>
      </w:r>
      <w:r w:rsidR="00E16CEE" w:rsidRPr="00D428B0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bookmarkEnd w:id="0"/>
      <w:bookmarkEnd w:id="1"/>
      <w:bookmarkEnd w:id="2"/>
      <w:r w:rsidRPr="00D428B0">
        <w:rPr>
          <w:rFonts w:ascii="Arial" w:hAnsi="Arial" w:cs="Arial"/>
          <w:i/>
          <w:sz w:val="18"/>
          <w:szCs w:val="18"/>
        </w:rPr>
        <w:t>do Szczegółowego Opisu Priorytetów Regionalnego Programu Operacyjnego Województwa Mazowieckiego 2007-2013</w:t>
      </w:r>
    </w:p>
    <w:p w:rsidR="00E16CEE" w:rsidRDefault="00E16CEE" w:rsidP="00E16CEE">
      <w:pPr>
        <w:pStyle w:val="Nagwek2"/>
        <w:spacing w:after="20" w:line="264" w:lineRule="auto"/>
        <w:ind w:left="0"/>
      </w:pPr>
    </w:p>
    <w:tbl>
      <w:tblPr>
        <w:tblW w:w="14054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1221"/>
        <w:gridCol w:w="1374"/>
        <w:gridCol w:w="1040"/>
        <w:gridCol w:w="7035"/>
        <w:gridCol w:w="1285"/>
        <w:gridCol w:w="1134"/>
      </w:tblGrid>
      <w:tr w:rsidR="00E16CEE" w:rsidRPr="00412A99" w:rsidTr="00C01452">
        <w:trPr>
          <w:trHeight w:val="79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CEE" w:rsidRPr="00412A99" w:rsidRDefault="00E16CEE" w:rsidP="000162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12A99">
              <w:rPr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CEE" w:rsidRPr="00412A99" w:rsidRDefault="00E16CEE" w:rsidP="000162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12A99">
              <w:rPr>
                <w:b/>
                <w:bCs/>
                <w:sz w:val="20"/>
                <w:szCs w:val="20"/>
                <w:lang w:eastAsia="en-US"/>
              </w:rPr>
              <w:t>Numer priorytetu RPO WM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CEE" w:rsidRPr="00412A99" w:rsidRDefault="00E16CEE" w:rsidP="000162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12A99">
              <w:rPr>
                <w:b/>
                <w:bCs/>
                <w:sz w:val="20"/>
                <w:szCs w:val="20"/>
                <w:lang w:eastAsia="en-US"/>
              </w:rPr>
              <w:t>Typ wskaźnika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CEE" w:rsidRPr="00412A99" w:rsidRDefault="00E16CEE" w:rsidP="000162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12A99">
              <w:rPr>
                <w:b/>
                <w:bCs/>
                <w:sz w:val="20"/>
                <w:szCs w:val="20"/>
                <w:lang w:eastAsia="en-US"/>
              </w:rPr>
              <w:t>Działanie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CEE" w:rsidRPr="00412A99" w:rsidRDefault="00E16CEE" w:rsidP="000162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12A99">
              <w:rPr>
                <w:b/>
                <w:bCs/>
                <w:sz w:val="20"/>
                <w:szCs w:val="20"/>
                <w:lang w:eastAsia="en-US"/>
              </w:rPr>
              <w:t>Nazwa wskaźnika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CEE" w:rsidRPr="00412A99" w:rsidRDefault="00E16CEE" w:rsidP="000162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12A99">
              <w:rPr>
                <w:b/>
                <w:bCs/>
                <w:sz w:val="20"/>
                <w:szCs w:val="20"/>
                <w:lang w:eastAsia="en-US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CEE" w:rsidRPr="00412A99" w:rsidRDefault="00E16CEE" w:rsidP="000162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12A99">
              <w:rPr>
                <w:b/>
                <w:bCs/>
                <w:sz w:val="20"/>
                <w:szCs w:val="20"/>
                <w:lang w:eastAsia="en-US"/>
              </w:rPr>
              <w:t>Numer KSI</w:t>
            </w:r>
          </w:p>
        </w:tc>
      </w:tr>
      <w:tr w:rsidR="00C01452" w:rsidRPr="00412A99" w:rsidTr="00E273A8">
        <w:tc>
          <w:tcPr>
            <w:tcW w:w="14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12A99">
              <w:rPr>
                <w:b/>
                <w:bCs/>
                <w:sz w:val="20"/>
                <w:szCs w:val="20"/>
                <w:lang w:eastAsia="en-US"/>
              </w:rPr>
              <w:t>Priorytet VI</w:t>
            </w:r>
          </w:p>
        </w:tc>
      </w:tr>
      <w:tr w:rsidR="00C01452" w:rsidRPr="00412A99" w:rsidTr="00C01452">
        <w:tc>
          <w:tcPr>
            <w:tcW w:w="140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12A99">
              <w:rPr>
                <w:b/>
                <w:sz w:val="20"/>
                <w:szCs w:val="20"/>
                <w:lang w:eastAsia="en-US"/>
              </w:rPr>
              <w:t>Wskaźniki dla Działania 6.1</w:t>
            </w:r>
          </w:p>
        </w:tc>
      </w:tr>
      <w:tr w:rsidR="00C01452" w:rsidRPr="00412A99" w:rsidTr="00E273A8"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C014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Priorytet VI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Liczba obiektów/zbiorów dziedzictwa kulturowego objętych wsparciem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P.58.1.1</w:t>
            </w:r>
          </w:p>
        </w:tc>
      </w:tr>
      <w:tr w:rsidR="00C01452" w:rsidRPr="00412A99" w:rsidTr="00E273A8"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C014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Priorytet VI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Liczba obiektów dziedzictwa kulturowego zapewniających dostęp dla osób niepełnosprawnych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P.58.1.2</w:t>
            </w:r>
          </w:p>
        </w:tc>
      </w:tr>
      <w:tr w:rsidR="00C01452" w:rsidRPr="00412A99" w:rsidTr="00E273A8"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C014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Priorytet VI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Rezultat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Liczba osób odwiedzających obiekty dziedzictwa kulturowego objęte wsparciem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osoby/rok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R.58.1.1</w:t>
            </w:r>
          </w:p>
        </w:tc>
      </w:tr>
      <w:tr w:rsidR="00C01452" w:rsidRPr="00412A99" w:rsidTr="00E273A8"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C014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Priorytet VI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Liczba obiektów/zbiorów poddanych konserwacji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P.58.1.3</w:t>
            </w:r>
          </w:p>
        </w:tc>
      </w:tr>
      <w:tr w:rsidR="00C01452" w:rsidRPr="00412A99" w:rsidTr="00E273A8"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C014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Priorytet VI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Liczba zamontowanych systemów zabezpieczeń obiektów/zbiorów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P.58.2.1</w:t>
            </w:r>
          </w:p>
        </w:tc>
      </w:tr>
      <w:tr w:rsidR="00C01452" w:rsidRPr="00412A99" w:rsidTr="00E273A8"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C014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Priorytet VI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Rezultat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Liczba zabezpieczonych obiektów/zbiorów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R.58.2.1</w:t>
            </w:r>
          </w:p>
        </w:tc>
      </w:tr>
      <w:tr w:rsidR="00C01452" w:rsidRPr="00412A99" w:rsidTr="00E273A8"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C014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Priorytet VI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Liczba wybudowanych obiektów instytucji kultury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P.59.1.1</w:t>
            </w:r>
          </w:p>
        </w:tc>
      </w:tr>
      <w:tr w:rsidR="00C01452" w:rsidRPr="00412A99" w:rsidTr="00E273A8"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C014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Priorytet VI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Liczba przebudowanych obiektów instytucji kultury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P.59.1.2</w:t>
            </w:r>
          </w:p>
        </w:tc>
      </w:tr>
      <w:tr w:rsidR="00C01452" w:rsidRPr="00412A99" w:rsidTr="00E273A8"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C014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Priorytet VI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Liczba obiektów instytucji kultury zapewniających dostęp dla osób niepełnosprawnych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P.59.1.3</w:t>
            </w:r>
          </w:p>
        </w:tc>
      </w:tr>
      <w:tr w:rsidR="00C01452" w:rsidRPr="00412A99" w:rsidTr="00E273A8"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C014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Priorytet VI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Rezultat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Liczba osób odwiedzających dofinansowane instytucje kultury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osoby/rok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R.59.1.1</w:t>
            </w:r>
          </w:p>
        </w:tc>
      </w:tr>
      <w:tr w:rsidR="00C01452" w:rsidRPr="00412A99" w:rsidTr="00E273A8"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C014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Priorytet VI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Liczba utworzonych punktów informacji nt. kultury w regionie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01452" w:rsidRPr="00412A99" w:rsidTr="00E273A8"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C014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Priorytet VI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Liczba utworzonych stron internetowych dotyczących kultury regionu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01452" w:rsidRPr="00412A99" w:rsidTr="00E273A8"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C014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Priorytet VI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 xml:space="preserve">Liczba stworzonych markowych produktów kulturowych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01452" w:rsidRPr="00412A99" w:rsidTr="00E273A8"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C014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Priorytet VI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Produkt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Liczba projektów dotyczących promocji regionu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01452" w:rsidRPr="00412A99" w:rsidTr="00E273A8"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C014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Priorytet VI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Rezultat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Liczba nowych ofert programowych w zakresie  kultury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01452" w:rsidRPr="00412A99" w:rsidTr="00E273A8"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C014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Priorytet VI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Rezultat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Przewidywana całkowita liczba bezpośrednio utworzonych nowych etatów (EPC)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R.100</w:t>
            </w:r>
          </w:p>
        </w:tc>
      </w:tr>
      <w:tr w:rsidR="00C01452" w:rsidRPr="00412A99" w:rsidTr="00E273A8"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C014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Priorytet VI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Rezultat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 xml:space="preserve">Przewidywana całkowita liczba bezpośrednio utworzonych nowych etatów (EPC) </w:t>
            </w:r>
            <w:r w:rsidRPr="00412A99">
              <w:rPr>
                <w:sz w:val="20"/>
                <w:szCs w:val="20"/>
                <w:lang w:eastAsia="en-US"/>
              </w:rPr>
              <w:br/>
              <w:t>dla kobiet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01452" w:rsidRPr="00412A99" w:rsidTr="00E273A8"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C014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Priorytet VI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Rezultat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 xml:space="preserve">Przewidywana całkowita liczba bezpośrednio utworzonych nowych etatów (EPC) </w:t>
            </w:r>
            <w:r w:rsidRPr="00412A99">
              <w:rPr>
                <w:sz w:val="20"/>
                <w:szCs w:val="20"/>
                <w:lang w:eastAsia="en-US"/>
              </w:rPr>
              <w:br/>
              <w:t>dla mężczyzn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2A99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52" w:rsidRPr="00412A99" w:rsidRDefault="00C01452" w:rsidP="00E2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01452" w:rsidRDefault="00C01452" w:rsidP="00D428B0">
      <w:bookmarkStart w:id="3" w:name="_GoBack"/>
      <w:bookmarkEnd w:id="3"/>
    </w:p>
    <w:sectPr w:rsidR="00C01452" w:rsidSect="00E16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52" w:rsidRDefault="00C01452" w:rsidP="00C01452">
      <w:r>
        <w:separator/>
      </w:r>
    </w:p>
  </w:endnote>
  <w:endnote w:type="continuationSeparator" w:id="0">
    <w:p w:rsidR="00C01452" w:rsidRDefault="00C01452" w:rsidP="00C0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52" w:rsidRDefault="00C014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457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1452" w:rsidRDefault="00C0145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8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1452" w:rsidRDefault="00C0145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52" w:rsidRDefault="00C014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52" w:rsidRDefault="00C01452" w:rsidP="00C01452">
      <w:r>
        <w:separator/>
      </w:r>
    </w:p>
  </w:footnote>
  <w:footnote w:type="continuationSeparator" w:id="0">
    <w:p w:rsidR="00C01452" w:rsidRDefault="00C01452" w:rsidP="00C01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52" w:rsidRDefault="00C014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52" w:rsidRDefault="00C01452" w:rsidP="00C01452">
    <w:pPr>
      <w:pStyle w:val="Nagwek"/>
      <w:tabs>
        <w:tab w:val="clear" w:pos="4536"/>
        <w:tab w:val="clear" w:pos="9072"/>
        <w:tab w:val="left" w:pos="505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52" w:rsidRDefault="00C014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90924"/>
    <w:multiLevelType w:val="hybridMultilevel"/>
    <w:tmpl w:val="0E7AB6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8E6E34"/>
    <w:multiLevelType w:val="hybridMultilevel"/>
    <w:tmpl w:val="0A940B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954657E"/>
    <w:multiLevelType w:val="hybridMultilevel"/>
    <w:tmpl w:val="92069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EE"/>
    <w:rsid w:val="00023185"/>
    <w:rsid w:val="0019748A"/>
    <w:rsid w:val="00220EDD"/>
    <w:rsid w:val="003A1FD8"/>
    <w:rsid w:val="003C683C"/>
    <w:rsid w:val="00BC436F"/>
    <w:rsid w:val="00C01452"/>
    <w:rsid w:val="00D13A14"/>
    <w:rsid w:val="00D428B0"/>
    <w:rsid w:val="00D92AF2"/>
    <w:rsid w:val="00E16CEE"/>
    <w:rsid w:val="00EA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CE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Heading 2 Char1,Heading 2 Char Char"/>
    <w:basedOn w:val="Normalny"/>
    <w:next w:val="Normalny"/>
    <w:link w:val="Nagwek2Znak"/>
    <w:uiPriority w:val="99"/>
    <w:qFormat/>
    <w:rsid w:val="00E16CEE"/>
    <w:pPr>
      <w:keepNext/>
      <w:ind w:left="1416"/>
      <w:jc w:val="both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eading 2 Char1 Znak,Heading 2 Char Char Znak"/>
    <w:basedOn w:val="Domylnaczcionkaakapitu"/>
    <w:link w:val="Nagwek2"/>
    <w:uiPriority w:val="99"/>
    <w:rsid w:val="00E16C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14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4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14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4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CE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Heading 2 Char1,Heading 2 Char Char"/>
    <w:basedOn w:val="Normalny"/>
    <w:next w:val="Normalny"/>
    <w:link w:val="Nagwek2Znak"/>
    <w:uiPriority w:val="99"/>
    <w:qFormat/>
    <w:rsid w:val="00E16CEE"/>
    <w:pPr>
      <w:keepNext/>
      <w:ind w:left="1416"/>
      <w:jc w:val="both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eading 2 Char1 Znak,Heading 2 Char Char Znak"/>
    <w:basedOn w:val="Domylnaczcionkaakapitu"/>
    <w:link w:val="Nagwek2"/>
    <w:uiPriority w:val="99"/>
    <w:rsid w:val="00E16C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14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4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14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4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kbura</dc:creator>
  <cp:lastModifiedBy>kbura</cp:lastModifiedBy>
  <cp:revision>2</cp:revision>
  <dcterms:created xsi:type="dcterms:W3CDTF">2015-10-08T14:25:00Z</dcterms:created>
  <dcterms:modified xsi:type="dcterms:W3CDTF">2015-10-08T14:25:00Z</dcterms:modified>
</cp:coreProperties>
</file>